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53" w:rsidRPr="00D10B13" w:rsidRDefault="00A13253" w:rsidP="00A13253">
      <w:pPr>
        <w:widowControl w:val="0"/>
        <w:autoSpaceDE w:val="0"/>
        <w:autoSpaceDN w:val="0"/>
        <w:adjustRightInd w:val="0"/>
        <w:jc w:val="center"/>
        <w:rPr>
          <w:b/>
          <w:sz w:val="28"/>
        </w:rPr>
      </w:pPr>
      <w:bookmarkStart w:id="0" w:name="_GoBack"/>
      <w:bookmarkEnd w:id="0"/>
      <w:r w:rsidRPr="00D10B13">
        <w:rPr>
          <w:b/>
          <w:sz w:val="28"/>
        </w:rPr>
        <w:t xml:space="preserve">INNOWACJA    PEDAGOGICZNA </w:t>
      </w:r>
      <w:r>
        <w:rPr>
          <w:b/>
          <w:sz w:val="28"/>
        </w:rPr>
        <w:t>dla klas</w:t>
      </w:r>
      <w:r w:rsidRPr="00D10B13">
        <w:rPr>
          <w:b/>
          <w:sz w:val="28"/>
        </w:rPr>
        <w:t xml:space="preserve"> IV – VI szkoły podstawowej</w:t>
      </w:r>
    </w:p>
    <w:p w:rsidR="00A13253" w:rsidRPr="00D10B13" w:rsidRDefault="00A13253" w:rsidP="00A13253">
      <w:pPr>
        <w:widowControl w:val="0"/>
        <w:autoSpaceDE w:val="0"/>
        <w:autoSpaceDN w:val="0"/>
        <w:adjustRightInd w:val="0"/>
        <w:jc w:val="center"/>
        <w:rPr>
          <w:b/>
          <w:sz w:val="28"/>
        </w:rPr>
      </w:pPr>
    </w:p>
    <w:p w:rsidR="00A13253" w:rsidRPr="00D10B13" w:rsidRDefault="00A13253" w:rsidP="00A13253">
      <w:pPr>
        <w:widowControl w:val="0"/>
        <w:autoSpaceDE w:val="0"/>
        <w:autoSpaceDN w:val="0"/>
        <w:adjustRightInd w:val="0"/>
        <w:jc w:val="center"/>
        <w:rPr>
          <w:b/>
          <w:sz w:val="28"/>
        </w:rPr>
      </w:pPr>
    </w:p>
    <w:p w:rsidR="00A13253" w:rsidRDefault="00A13253" w:rsidP="00A13253">
      <w:pPr>
        <w:widowControl w:val="0"/>
        <w:autoSpaceDE w:val="0"/>
        <w:autoSpaceDN w:val="0"/>
        <w:adjustRightInd w:val="0"/>
        <w:jc w:val="center"/>
        <w:rPr>
          <w:b/>
          <w:sz w:val="28"/>
        </w:rPr>
      </w:pPr>
      <w:r>
        <w:rPr>
          <w:b/>
          <w:sz w:val="28"/>
        </w:rPr>
        <w:t>”</w:t>
      </w:r>
      <w:r w:rsidRPr="00D10B13">
        <w:rPr>
          <w:b/>
          <w:sz w:val="28"/>
        </w:rPr>
        <w:t>SZKOLNA LIGA  MISTRZÓW</w:t>
      </w:r>
      <w:r>
        <w:rPr>
          <w:b/>
          <w:sz w:val="28"/>
        </w:rPr>
        <w:t>”</w:t>
      </w:r>
    </w:p>
    <w:p w:rsidR="00A13253" w:rsidRPr="00D10B13" w:rsidRDefault="00A13253" w:rsidP="00A13253">
      <w:pPr>
        <w:widowControl w:val="0"/>
        <w:autoSpaceDE w:val="0"/>
        <w:autoSpaceDN w:val="0"/>
        <w:adjustRightInd w:val="0"/>
        <w:jc w:val="center"/>
        <w:rPr>
          <w:b/>
          <w:sz w:val="28"/>
        </w:rPr>
      </w:pPr>
    </w:p>
    <w:p w:rsidR="00A13253" w:rsidRPr="00D10B13" w:rsidRDefault="00A13253" w:rsidP="00A13253">
      <w:pPr>
        <w:widowControl w:val="0"/>
        <w:autoSpaceDE w:val="0"/>
        <w:autoSpaceDN w:val="0"/>
        <w:adjustRightInd w:val="0"/>
        <w:spacing w:line="276" w:lineRule="auto"/>
        <w:jc w:val="center"/>
        <w:rPr>
          <w:b/>
          <w:sz w:val="28"/>
        </w:rPr>
      </w:pPr>
      <w:r w:rsidRPr="00D10B13">
        <w:rPr>
          <w:b/>
          <w:sz w:val="28"/>
        </w:rPr>
        <w:t>SPOSOBY   ORGANIZACJI   LEKCJI WYCHOWANIA   FIZYCZNEGO  -  MOTYWACJĄ  UCZNIÓW   DO   WIĘKSZEJ   AKTYWNOŚCI  FIZYCZNEJ.</w:t>
      </w:r>
    </w:p>
    <w:p w:rsidR="00A13253" w:rsidRDefault="00A13253" w:rsidP="00A13253">
      <w:pPr>
        <w:widowControl w:val="0"/>
        <w:autoSpaceDE w:val="0"/>
        <w:autoSpaceDN w:val="0"/>
        <w:adjustRightInd w:val="0"/>
        <w:spacing w:line="276" w:lineRule="auto"/>
        <w:jc w:val="both"/>
      </w:pPr>
    </w:p>
    <w:p w:rsidR="00A13253" w:rsidRPr="00D10B13" w:rsidRDefault="00A13253" w:rsidP="00A13253">
      <w:pPr>
        <w:widowControl w:val="0"/>
        <w:autoSpaceDE w:val="0"/>
        <w:autoSpaceDN w:val="0"/>
        <w:adjustRightInd w:val="0"/>
        <w:jc w:val="both"/>
        <w:rPr>
          <w:b/>
        </w:rPr>
      </w:pPr>
      <w:r w:rsidRPr="00D10B13">
        <w:rPr>
          <w:b/>
        </w:rPr>
        <w:t xml:space="preserve">I. </w:t>
      </w:r>
      <w:r>
        <w:rPr>
          <w:b/>
        </w:rPr>
        <w:t>WST</w:t>
      </w:r>
      <w:r w:rsidRPr="00D10B13">
        <w:rPr>
          <w:b/>
        </w:rPr>
        <w:t xml:space="preserve">ĘP </w:t>
      </w: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pPr>
      <w:r w:rsidRPr="00D10B13">
        <w:rPr>
          <w:b/>
        </w:rPr>
        <w:t>Autor innowacji:</w:t>
      </w:r>
      <w:r>
        <w:t xml:space="preserve"> DAMIAN WOŚ</w:t>
      </w: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pPr>
      <w:r w:rsidRPr="00C33DD1">
        <w:rPr>
          <w:b/>
        </w:rPr>
        <w:t>Nauczyciele realizujący</w:t>
      </w:r>
      <w:r>
        <w:t xml:space="preserve"> : Damian </w:t>
      </w:r>
      <w:proofErr w:type="spellStart"/>
      <w:r>
        <w:t>Woś</w:t>
      </w:r>
      <w:proofErr w:type="spellEnd"/>
      <w:r>
        <w:t xml:space="preserve">, Monika </w:t>
      </w:r>
      <w:proofErr w:type="spellStart"/>
      <w:r>
        <w:t>Zaprzelska</w:t>
      </w:r>
      <w:proofErr w:type="spellEnd"/>
      <w:r>
        <w:t xml:space="preserve">, Izabela </w:t>
      </w:r>
      <w:proofErr w:type="spellStart"/>
      <w:r>
        <w:t>Garcarek</w:t>
      </w:r>
      <w:proofErr w:type="spellEnd"/>
      <w:r>
        <w:t xml:space="preserve"> - </w:t>
      </w:r>
      <w:proofErr w:type="spellStart"/>
      <w:r>
        <w:t>Duleba</w:t>
      </w:r>
      <w:proofErr w:type="spellEnd"/>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pPr>
      <w:r w:rsidRPr="00D10B13">
        <w:rPr>
          <w:b/>
        </w:rPr>
        <w:t xml:space="preserve"> Czas realizacji:</w:t>
      </w:r>
      <w:r>
        <w:t xml:space="preserve"> trzyletni cykl kształcenia o13 II 2016/2017 do 30. VI 2018/2019 </w:t>
      </w: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spacing w:line="360" w:lineRule="auto"/>
        <w:jc w:val="both"/>
      </w:pPr>
      <w:r w:rsidRPr="00D10B13">
        <w:rPr>
          <w:b/>
        </w:rPr>
        <w:t>Miejsce przeprowadzenia innowacji:</w:t>
      </w:r>
      <w:r>
        <w:t xml:space="preserve"> SZKOŁA PODSTAWOWA Z ODDZIAŁAMI INTEGRACYJNYMI IM. POWSTAŃCÓW WIELKOPOLSKICH W NOWYCH SKALMIERZYCACH</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jc w:val="both"/>
      </w:pPr>
      <w:r w:rsidRPr="00D10B13">
        <w:rPr>
          <w:b/>
        </w:rPr>
        <w:t xml:space="preserve"> Zakres innowacji:</w:t>
      </w:r>
      <w:r>
        <w:t xml:space="preserve"> uczniowie  klas  IV - VI</w:t>
      </w: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rPr>
          <w:b/>
        </w:rPr>
      </w:pPr>
      <w:r w:rsidRPr="00D10B13">
        <w:rPr>
          <w:b/>
        </w:rPr>
        <w:tab/>
      </w:r>
    </w:p>
    <w:p w:rsidR="00A13253" w:rsidRPr="00D10B13" w:rsidRDefault="00A13253" w:rsidP="00A13253">
      <w:pPr>
        <w:widowControl w:val="0"/>
        <w:autoSpaceDE w:val="0"/>
        <w:autoSpaceDN w:val="0"/>
        <w:adjustRightInd w:val="0"/>
        <w:jc w:val="both"/>
        <w:rPr>
          <w:b/>
        </w:rPr>
      </w:pPr>
      <w:r w:rsidRPr="00D10B13">
        <w:rPr>
          <w:b/>
        </w:rPr>
        <w:t>II. GENEZA INNOWACJI.</w:t>
      </w: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jc w:val="both"/>
      </w:pPr>
    </w:p>
    <w:p w:rsidR="00A13253" w:rsidRDefault="00A13253" w:rsidP="00A13253">
      <w:pPr>
        <w:widowControl w:val="0"/>
        <w:autoSpaceDE w:val="0"/>
        <w:autoSpaceDN w:val="0"/>
        <w:adjustRightInd w:val="0"/>
        <w:ind w:right="1043"/>
        <w:jc w:val="both"/>
      </w:pPr>
    </w:p>
    <w:p w:rsidR="00A13253" w:rsidRPr="00D10B13" w:rsidRDefault="00A13253" w:rsidP="00A13253">
      <w:pPr>
        <w:widowControl w:val="0"/>
        <w:autoSpaceDE w:val="0"/>
        <w:autoSpaceDN w:val="0"/>
        <w:adjustRightInd w:val="0"/>
        <w:ind w:right="1043"/>
        <w:jc w:val="both"/>
        <w:rPr>
          <w:b/>
          <w:i/>
        </w:rPr>
      </w:pPr>
      <w:r>
        <w:t xml:space="preserve">                     </w:t>
      </w:r>
      <w:r>
        <w:tab/>
      </w:r>
      <w:r>
        <w:tab/>
        <w:t xml:space="preserve">   </w:t>
      </w:r>
      <w:r>
        <w:tab/>
      </w:r>
      <w:r w:rsidRPr="00D10B13">
        <w:rPr>
          <w:b/>
          <w:i/>
        </w:rPr>
        <w:t>Życie polega na ruchu i ruch jest jego istotą</w:t>
      </w:r>
      <w:r>
        <w:rPr>
          <w:b/>
          <w:i/>
        </w:rPr>
        <w:t xml:space="preserve"> ( A. Schopenhauer )</w:t>
      </w:r>
    </w:p>
    <w:p w:rsidR="00A13253" w:rsidRPr="00D10B13" w:rsidRDefault="00A13253" w:rsidP="00A13253">
      <w:pPr>
        <w:widowControl w:val="0"/>
        <w:autoSpaceDE w:val="0"/>
        <w:autoSpaceDN w:val="0"/>
        <w:adjustRightInd w:val="0"/>
        <w:spacing w:line="360" w:lineRule="auto"/>
        <w:ind w:right="1043"/>
        <w:jc w:val="both"/>
        <w:rPr>
          <w:b/>
          <w:i/>
        </w:rPr>
      </w:pPr>
    </w:p>
    <w:p w:rsidR="00A13253" w:rsidRDefault="00A13253" w:rsidP="00A13253">
      <w:pPr>
        <w:widowControl w:val="0"/>
        <w:autoSpaceDE w:val="0"/>
        <w:autoSpaceDN w:val="0"/>
        <w:adjustRightInd w:val="0"/>
        <w:spacing w:line="360" w:lineRule="auto"/>
        <w:ind w:right="1043" w:firstLine="720"/>
        <w:jc w:val="both"/>
      </w:pPr>
      <w:r>
        <w:t xml:space="preserve">Wiek dorastania jest bardzo dobrym  okresem, aby uświadomić uczniom, że ponoszą pełną odpowiedzialność za swoje zdrowie. Młodzi ludzie muszą nauczyć się zdrowo żyć w swoim własnym interesie. Muszą nauczyć się podejmować decyzje służące zdrowiu i odrzucać zachowania zdrowiu zagrażające. Dzisiejsze realia przynoszą ze sobą rywalizację w każdej dziedzinie życia, już od najmłodszych lat. Rywalizacja ta ma działanie motywujące, zakładając że jest ona zdrowa i prowadzona jest według zasad fair </w:t>
      </w:r>
      <w:proofErr w:type="spellStart"/>
      <w:r>
        <w:t>play</w:t>
      </w:r>
      <w:proofErr w:type="spellEnd"/>
      <w:r>
        <w:t>.</w:t>
      </w:r>
    </w:p>
    <w:p w:rsidR="00A13253" w:rsidRDefault="00A13253" w:rsidP="00A13253">
      <w:pPr>
        <w:widowControl w:val="0"/>
        <w:autoSpaceDE w:val="0"/>
        <w:autoSpaceDN w:val="0"/>
        <w:adjustRightInd w:val="0"/>
        <w:spacing w:line="360" w:lineRule="auto"/>
        <w:ind w:right="1043" w:firstLine="720"/>
        <w:jc w:val="both"/>
      </w:pPr>
      <w:r>
        <w:t>W  naszej szkole corocznie nagradzani są najlepsi uczniowie, reprezentujący ją systematycznie w różnych zawodach i turniejach sportowych na szczeblu gminnym, powiatowym, rejonowych i wojewódzkim. Otrzymują oni jako podziękowanie i wyróżnienie statuetki dla najlepszych sportowców szkoły. Są jednak wśród społeczności szkolnej tacy uczniowie, których wyniki nie pozwalają na zakwalifikowanie się do zawodów, mimo to są również dobre i dla nich samych stanowią często bardzo duże osiągnięcie.</w:t>
      </w:r>
    </w:p>
    <w:p w:rsidR="00A13253" w:rsidRDefault="00A13253" w:rsidP="00A13253">
      <w:pPr>
        <w:widowControl w:val="0"/>
        <w:autoSpaceDE w:val="0"/>
        <w:autoSpaceDN w:val="0"/>
        <w:adjustRightInd w:val="0"/>
        <w:spacing w:line="360" w:lineRule="auto"/>
        <w:ind w:right="1043"/>
        <w:jc w:val="both"/>
      </w:pPr>
    </w:p>
    <w:p w:rsidR="00A13253" w:rsidRDefault="00A13253" w:rsidP="00A13253">
      <w:pPr>
        <w:widowControl w:val="0"/>
        <w:autoSpaceDE w:val="0"/>
        <w:autoSpaceDN w:val="0"/>
        <w:adjustRightInd w:val="0"/>
        <w:spacing w:line="360" w:lineRule="auto"/>
        <w:ind w:right="1043"/>
        <w:jc w:val="both"/>
      </w:pPr>
      <w:r>
        <w:t xml:space="preserve">        Obserwując czasem mniejsze zaangażowanie uczniów w podnoszenie własnej sprawności i aktywności fizycznej postanowiliśmy wywieszać na tablicy najlepsze wyniki  z poszczególnych testów, co spowodowało zwiększone zainteresowanie uczniów osiąganiem lepszych wyników.               </w:t>
      </w:r>
    </w:p>
    <w:p w:rsidR="00A13253" w:rsidRDefault="00A13253" w:rsidP="00A13253">
      <w:pPr>
        <w:widowControl w:val="0"/>
        <w:autoSpaceDE w:val="0"/>
        <w:autoSpaceDN w:val="0"/>
        <w:adjustRightInd w:val="0"/>
        <w:spacing w:line="360" w:lineRule="auto"/>
        <w:ind w:right="1043"/>
        <w:jc w:val="both"/>
      </w:pPr>
    </w:p>
    <w:p w:rsidR="00A13253" w:rsidRDefault="00A13253" w:rsidP="00A13253">
      <w:pPr>
        <w:widowControl w:val="0"/>
        <w:autoSpaceDE w:val="0"/>
        <w:autoSpaceDN w:val="0"/>
        <w:adjustRightInd w:val="0"/>
        <w:spacing w:line="360" w:lineRule="auto"/>
        <w:ind w:right="1043"/>
        <w:jc w:val="both"/>
      </w:pPr>
      <w:r>
        <w:t xml:space="preserve">  Następnie zastanawialiśmy  się jak można byłoby nagradzać  nie tylko tych wybitnie zdolnych, ale także tych mniej. I tak powstał projekt  Szkolnej Ligi Mistrzów. </w:t>
      </w:r>
    </w:p>
    <w:p w:rsidR="00A13253" w:rsidRPr="00D10B13" w:rsidRDefault="00A13253" w:rsidP="00A13253">
      <w:pPr>
        <w:widowControl w:val="0"/>
        <w:autoSpaceDE w:val="0"/>
        <w:autoSpaceDN w:val="0"/>
        <w:adjustRightInd w:val="0"/>
        <w:spacing w:line="360" w:lineRule="auto"/>
        <w:jc w:val="both"/>
        <w:rPr>
          <w:b/>
        </w:rPr>
      </w:pPr>
    </w:p>
    <w:p w:rsidR="00A13253" w:rsidRPr="00D10B13" w:rsidRDefault="00A13253" w:rsidP="00A13253">
      <w:pPr>
        <w:widowControl w:val="0"/>
        <w:autoSpaceDE w:val="0"/>
        <w:autoSpaceDN w:val="0"/>
        <w:adjustRightInd w:val="0"/>
        <w:spacing w:line="360" w:lineRule="auto"/>
        <w:jc w:val="both"/>
        <w:rPr>
          <w:b/>
        </w:rPr>
      </w:pPr>
      <w:r>
        <w:rPr>
          <w:b/>
        </w:rPr>
        <w:t xml:space="preserve">III. </w:t>
      </w:r>
      <w:r w:rsidRPr="00D10B13">
        <w:rPr>
          <w:b/>
        </w:rPr>
        <w:t xml:space="preserve"> ISTOTA ZMIANY INNOWACYJNEJ.</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Wszystkie działania podejmowane są w celu zwiększenia motywacji i pozytywnych zmian w osobowości uczniów. Mają pozytywny wpływ na realizację zadań, co z kolei prowadzi do tego, że lekcje są przyjemne i pożyteczne. Nie ma w nich uczucia strachu i zagrożenia przed negatywną oceną, koniecznością wykonywania w odczuciu uczniów, trudnych zadań, które są jednak możliwe do wykonania przez wszystkich, na miarę swoich możliwości. Uczniowie mają w ten sposób świadomość bycia postrzeganymi przez nauczyciela jako odrębna jednostka w zespole. Jest to bardzo ważne z punktu widzenia rozwoju osobowości.</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autoSpaceDE w:val="0"/>
        <w:autoSpaceDN w:val="0"/>
        <w:adjustRightInd w:val="0"/>
        <w:spacing w:line="360" w:lineRule="auto"/>
        <w:jc w:val="both"/>
        <w:rPr>
          <w:b/>
        </w:rPr>
      </w:pPr>
      <w:r>
        <w:rPr>
          <w:b/>
        </w:rPr>
        <w:t xml:space="preserve">IV. </w:t>
      </w:r>
      <w:r w:rsidRPr="00EB08AC">
        <w:rPr>
          <w:b/>
        </w:rPr>
        <w:t>ZAŁOŻENIA:</w:t>
      </w:r>
    </w:p>
    <w:p w:rsidR="00A13253" w:rsidRDefault="00A13253" w:rsidP="00A13253">
      <w:pPr>
        <w:widowControl w:val="0"/>
        <w:autoSpaceDE w:val="0"/>
        <w:autoSpaceDN w:val="0"/>
        <w:adjustRightInd w:val="0"/>
        <w:spacing w:line="360" w:lineRule="auto"/>
        <w:jc w:val="both"/>
      </w:pPr>
    </w:p>
    <w:p w:rsidR="00A13253" w:rsidRDefault="00A13253" w:rsidP="00A13253">
      <w:pPr>
        <w:numPr>
          <w:ilvl w:val="0"/>
          <w:numId w:val="1"/>
        </w:numPr>
        <w:spacing w:line="360" w:lineRule="auto"/>
      </w:pPr>
      <w:r>
        <w:t>d</w:t>
      </w:r>
      <w:r w:rsidRPr="00C23AFF">
        <w:t xml:space="preserve">odatkowa motywacja do </w:t>
      </w:r>
      <w:r>
        <w:t>aktywniejszego udziału w lekcji</w:t>
      </w:r>
    </w:p>
    <w:p w:rsidR="00A13253" w:rsidRDefault="00A13253" w:rsidP="00A13253">
      <w:pPr>
        <w:numPr>
          <w:ilvl w:val="0"/>
          <w:numId w:val="1"/>
        </w:numPr>
        <w:spacing w:line="360" w:lineRule="auto"/>
      </w:pPr>
      <w:r>
        <w:t xml:space="preserve"> podniesienie atrakcyjności lekcji</w:t>
      </w:r>
    </w:p>
    <w:p w:rsidR="00A13253" w:rsidRDefault="00A13253" w:rsidP="00A13253">
      <w:pPr>
        <w:numPr>
          <w:ilvl w:val="0"/>
          <w:numId w:val="1"/>
        </w:numPr>
        <w:spacing w:line="360" w:lineRule="auto"/>
      </w:pPr>
      <w:r>
        <w:t xml:space="preserve"> objęcie SLM wszystkich uczniów</w:t>
      </w:r>
    </w:p>
    <w:p w:rsidR="00A13253" w:rsidRDefault="00A13253" w:rsidP="00A13253">
      <w:pPr>
        <w:numPr>
          <w:ilvl w:val="0"/>
          <w:numId w:val="1"/>
        </w:numPr>
        <w:spacing w:line="360" w:lineRule="auto"/>
      </w:pPr>
      <w:r>
        <w:t xml:space="preserve"> satysfakcja z odniesionego sukcesu</w:t>
      </w:r>
    </w:p>
    <w:p w:rsidR="00A13253" w:rsidRDefault="00A13253" w:rsidP="00A13253">
      <w:pPr>
        <w:numPr>
          <w:ilvl w:val="0"/>
          <w:numId w:val="1"/>
        </w:numPr>
        <w:spacing w:line="360" w:lineRule="auto"/>
      </w:pPr>
      <w:r>
        <w:t xml:space="preserve">  kształtowanie umiejętności organizatorskich</w:t>
      </w:r>
    </w:p>
    <w:p w:rsidR="00A13253" w:rsidRDefault="00A13253" w:rsidP="00A13253">
      <w:pPr>
        <w:numPr>
          <w:ilvl w:val="0"/>
          <w:numId w:val="1"/>
        </w:numPr>
        <w:spacing w:line="360" w:lineRule="auto"/>
      </w:pPr>
      <w:r>
        <w:t>umożliwienie wszystkim uczniom udziału w mini-zawodach</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autoSpaceDE w:val="0"/>
        <w:autoSpaceDN w:val="0"/>
        <w:adjustRightInd w:val="0"/>
        <w:spacing w:line="360" w:lineRule="auto"/>
        <w:jc w:val="both"/>
        <w:rPr>
          <w:b/>
        </w:rPr>
      </w:pPr>
      <w:r>
        <w:rPr>
          <w:b/>
        </w:rPr>
        <w:t xml:space="preserve">V. </w:t>
      </w:r>
      <w:r w:rsidRPr="00EB08AC">
        <w:rPr>
          <w:b/>
        </w:rPr>
        <w:t xml:space="preserve">CELE OGÓLNE: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numPr>
          <w:ilvl w:val="0"/>
          <w:numId w:val="2"/>
        </w:numPr>
        <w:autoSpaceDE w:val="0"/>
        <w:autoSpaceDN w:val="0"/>
        <w:adjustRightInd w:val="0"/>
        <w:spacing w:line="360" w:lineRule="auto"/>
        <w:jc w:val="both"/>
      </w:pPr>
      <w:r>
        <w:t xml:space="preserve">podniesienie sprawności fizycznej uczniów, edukacja prozdrowotna </w:t>
      </w:r>
    </w:p>
    <w:p w:rsidR="00A13253" w:rsidRDefault="00A13253" w:rsidP="00A13253">
      <w:pPr>
        <w:widowControl w:val="0"/>
        <w:numPr>
          <w:ilvl w:val="0"/>
          <w:numId w:val="2"/>
        </w:numPr>
        <w:autoSpaceDE w:val="0"/>
        <w:autoSpaceDN w:val="0"/>
        <w:adjustRightInd w:val="0"/>
        <w:spacing w:line="360" w:lineRule="auto"/>
        <w:jc w:val="both"/>
      </w:pPr>
      <w:r>
        <w:t xml:space="preserve"> wywołanie spontanicznych, pozytywnych </w:t>
      </w:r>
      <w:proofErr w:type="spellStart"/>
      <w:r>
        <w:t>zachowań</w:t>
      </w:r>
      <w:proofErr w:type="spellEnd"/>
      <w:r>
        <w:t xml:space="preserve"> i satysfakcji z osiągnięć w staraniach o sprawność, zdrowie i rozwój fizyczny</w:t>
      </w:r>
    </w:p>
    <w:p w:rsidR="00A13253" w:rsidRDefault="00A13253" w:rsidP="00A13253">
      <w:pPr>
        <w:widowControl w:val="0"/>
        <w:numPr>
          <w:ilvl w:val="0"/>
          <w:numId w:val="2"/>
        </w:numPr>
        <w:autoSpaceDE w:val="0"/>
        <w:autoSpaceDN w:val="0"/>
        <w:adjustRightInd w:val="0"/>
        <w:spacing w:line="360" w:lineRule="auto"/>
        <w:jc w:val="both"/>
      </w:pPr>
      <w:r>
        <w:t xml:space="preserve">  nabywanie umiejętności </w:t>
      </w:r>
    </w:p>
    <w:p w:rsidR="00A13253" w:rsidRDefault="00A13253" w:rsidP="00A13253">
      <w:pPr>
        <w:widowControl w:val="0"/>
        <w:numPr>
          <w:ilvl w:val="0"/>
          <w:numId w:val="2"/>
        </w:numPr>
        <w:autoSpaceDE w:val="0"/>
        <w:autoSpaceDN w:val="0"/>
        <w:adjustRightInd w:val="0"/>
        <w:spacing w:line="360" w:lineRule="auto"/>
        <w:jc w:val="both"/>
      </w:pPr>
      <w:r>
        <w:t xml:space="preserve"> badanie i działanie na rzecz rozwoju uzdolnień motorycznych zgodnie z możliwościami </w:t>
      </w:r>
      <w:r>
        <w:lastRenderedPageBreak/>
        <w:t>indywidualnymi ucznia</w:t>
      </w:r>
    </w:p>
    <w:p w:rsidR="00A13253" w:rsidRDefault="00A13253" w:rsidP="00A13253">
      <w:pPr>
        <w:widowControl w:val="0"/>
        <w:numPr>
          <w:ilvl w:val="0"/>
          <w:numId w:val="2"/>
        </w:numPr>
        <w:autoSpaceDE w:val="0"/>
        <w:autoSpaceDN w:val="0"/>
        <w:adjustRightInd w:val="0"/>
        <w:spacing w:line="360" w:lineRule="auto"/>
        <w:jc w:val="both"/>
      </w:pPr>
      <w:r>
        <w:t xml:space="preserve">  umożliwienie odkrywania predyspozycji organizatorskich i sędziowskich podczas rozgrywek sportowych</w:t>
      </w:r>
    </w:p>
    <w:p w:rsidR="00A13253" w:rsidRDefault="00A13253" w:rsidP="00A13253">
      <w:pPr>
        <w:widowControl w:val="0"/>
        <w:numPr>
          <w:ilvl w:val="0"/>
          <w:numId w:val="2"/>
        </w:numPr>
        <w:autoSpaceDE w:val="0"/>
        <w:autoSpaceDN w:val="0"/>
        <w:adjustRightInd w:val="0"/>
        <w:spacing w:line="360" w:lineRule="auto"/>
        <w:jc w:val="both"/>
      </w:pPr>
      <w:r>
        <w:t>współdziałanie w zespole, grupie, akceptacja siebie i innych,</w:t>
      </w:r>
    </w:p>
    <w:p w:rsidR="00A13253" w:rsidRDefault="00A13253" w:rsidP="00A13253">
      <w:pPr>
        <w:widowControl w:val="0"/>
        <w:numPr>
          <w:ilvl w:val="0"/>
          <w:numId w:val="2"/>
        </w:numPr>
        <w:autoSpaceDE w:val="0"/>
        <w:autoSpaceDN w:val="0"/>
        <w:adjustRightInd w:val="0"/>
        <w:spacing w:line="360" w:lineRule="auto"/>
        <w:jc w:val="both"/>
      </w:pPr>
      <w:r>
        <w:t xml:space="preserve">kultura kibicowania, stosowanie zasady fair </w:t>
      </w:r>
      <w:proofErr w:type="spellStart"/>
      <w:r>
        <w:t>play</w:t>
      </w:r>
      <w:proofErr w:type="spellEnd"/>
      <w:r>
        <w:t xml:space="preserve"> </w:t>
      </w:r>
    </w:p>
    <w:p w:rsidR="00A13253" w:rsidRDefault="00A13253" w:rsidP="00A13253">
      <w:pPr>
        <w:widowControl w:val="0"/>
        <w:numPr>
          <w:ilvl w:val="0"/>
          <w:numId w:val="2"/>
        </w:numPr>
        <w:autoSpaceDE w:val="0"/>
        <w:autoSpaceDN w:val="0"/>
        <w:adjustRightInd w:val="0"/>
        <w:spacing w:line="360" w:lineRule="auto"/>
        <w:jc w:val="both"/>
      </w:pPr>
      <w:r>
        <w:t>poszukiwanie barier swoich  możliwości</w:t>
      </w:r>
    </w:p>
    <w:p w:rsidR="00A13253" w:rsidRDefault="00A13253" w:rsidP="00A13253">
      <w:pPr>
        <w:widowControl w:val="0"/>
        <w:numPr>
          <w:ilvl w:val="0"/>
          <w:numId w:val="2"/>
        </w:numPr>
        <w:autoSpaceDE w:val="0"/>
        <w:autoSpaceDN w:val="0"/>
        <w:adjustRightInd w:val="0"/>
        <w:spacing w:line="360" w:lineRule="auto"/>
        <w:jc w:val="both"/>
      </w:pPr>
      <w:r>
        <w:t>rozładowanie napięć i energii nagromadzonej podczas pobytu w szkole,</w:t>
      </w:r>
    </w:p>
    <w:p w:rsidR="00A13253" w:rsidRDefault="00A13253" w:rsidP="00A13253">
      <w:pPr>
        <w:widowControl w:val="0"/>
        <w:numPr>
          <w:ilvl w:val="0"/>
          <w:numId w:val="2"/>
        </w:numPr>
        <w:autoSpaceDE w:val="0"/>
        <w:autoSpaceDN w:val="0"/>
        <w:adjustRightInd w:val="0"/>
        <w:spacing w:line="360" w:lineRule="auto"/>
        <w:jc w:val="both"/>
      </w:pPr>
      <w:r>
        <w:t>podnoszenie poczucia własnej wartości, sprawiedliwości i kultury osobistej oraz szacunku do innych osób, zwłaszcza słabszych i mniej sprawnych</w:t>
      </w:r>
    </w:p>
    <w:p w:rsidR="00A13253" w:rsidRDefault="00A13253" w:rsidP="00A13253">
      <w:pPr>
        <w:widowControl w:val="0"/>
        <w:numPr>
          <w:ilvl w:val="0"/>
          <w:numId w:val="2"/>
        </w:numPr>
        <w:autoSpaceDE w:val="0"/>
        <w:autoSpaceDN w:val="0"/>
        <w:adjustRightInd w:val="0"/>
        <w:spacing w:line="360" w:lineRule="auto"/>
        <w:jc w:val="both"/>
      </w:pPr>
      <w:r>
        <w:t>większa motywacja uczniów do udziału w lekcji</w:t>
      </w:r>
    </w:p>
    <w:p w:rsidR="00A13253" w:rsidRDefault="00A13253" w:rsidP="00A13253">
      <w:pPr>
        <w:widowControl w:val="0"/>
        <w:numPr>
          <w:ilvl w:val="0"/>
          <w:numId w:val="2"/>
        </w:numPr>
        <w:autoSpaceDE w:val="0"/>
        <w:autoSpaceDN w:val="0"/>
        <w:adjustRightInd w:val="0"/>
        <w:spacing w:line="360" w:lineRule="auto"/>
        <w:jc w:val="both"/>
      </w:pPr>
      <w:r>
        <w:t xml:space="preserve"> podniesienie atrakcyjności lekcji</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autoSpaceDE w:val="0"/>
        <w:autoSpaceDN w:val="0"/>
        <w:adjustRightInd w:val="0"/>
        <w:spacing w:line="360" w:lineRule="auto"/>
        <w:jc w:val="both"/>
        <w:rPr>
          <w:b/>
        </w:rPr>
      </w:pPr>
      <w:r>
        <w:rPr>
          <w:b/>
        </w:rPr>
        <w:t xml:space="preserve">VI. </w:t>
      </w:r>
      <w:r w:rsidRPr="00EB08AC">
        <w:rPr>
          <w:b/>
        </w:rPr>
        <w:t>CELE SZCZEGÓŁOWE W ZAKRESIE:</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numPr>
          <w:ilvl w:val="0"/>
          <w:numId w:val="3"/>
        </w:numPr>
        <w:autoSpaceDE w:val="0"/>
        <w:autoSpaceDN w:val="0"/>
        <w:adjustRightInd w:val="0"/>
        <w:spacing w:line="360" w:lineRule="auto"/>
        <w:jc w:val="both"/>
        <w:rPr>
          <w:b/>
        </w:rPr>
      </w:pPr>
      <w:r w:rsidRPr="00EB08AC">
        <w:rPr>
          <w:b/>
        </w:rPr>
        <w:t>Umiejętności:</w:t>
      </w:r>
    </w:p>
    <w:p w:rsidR="00A13253" w:rsidRDefault="00A13253" w:rsidP="00A13253">
      <w:pPr>
        <w:widowControl w:val="0"/>
        <w:autoSpaceDE w:val="0"/>
        <w:autoSpaceDN w:val="0"/>
        <w:adjustRightInd w:val="0"/>
        <w:spacing w:line="360" w:lineRule="auto"/>
        <w:jc w:val="both"/>
      </w:pPr>
      <w:r>
        <w:t xml:space="preserve">       Uczeń potrafi wykonać:</w:t>
      </w:r>
    </w:p>
    <w:p w:rsidR="00A13253" w:rsidRDefault="00A13253" w:rsidP="00A13253">
      <w:pPr>
        <w:widowControl w:val="0"/>
        <w:autoSpaceDE w:val="0"/>
        <w:autoSpaceDN w:val="0"/>
        <w:adjustRightInd w:val="0"/>
        <w:spacing w:line="360" w:lineRule="auto"/>
        <w:jc w:val="both"/>
      </w:pPr>
      <w:r>
        <w:t xml:space="preserve"> - skok w dal</w:t>
      </w:r>
    </w:p>
    <w:p w:rsidR="00A13253" w:rsidRDefault="00A13253" w:rsidP="00A13253">
      <w:pPr>
        <w:widowControl w:val="0"/>
        <w:autoSpaceDE w:val="0"/>
        <w:autoSpaceDN w:val="0"/>
        <w:adjustRightInd w:val="0"/>
        <w:spacing w:line="360" w:lineRule="auto"/>
        <w:jc w:val="both"/>
      </w:pPr>
      <w:r>
        <w:t xml:space="preserve"> - rzuty:  p. palantową, p. lekarską, </w:t>
      </w:r>
    </w:p>
    <w:p w:rsidR="00A13253" w:rsidRDefault="00A13253" w:rsidP="00A13253">
      <w:pPr>
        <w:widowControl w:val="0"/>
        <w:autoSpaceDE w:val="0"/>
        <w:autoSpaceDN w:val="0"/>
        <w:adjustRightInd w:val="0"/>
        <w:spacing w:line="360" w:lineRule="auto"/>
        <w:jc w:val="both"/>
      </w:pPr>
      <w:r>
        <w:t xml:space="preserve"> - biegi :60m, 600m, 1000m, bieg wahadłowy 4 x 10m</w:t>
      </w:r>
    </w:p>
    <w:p w:rsidR="00A13253" w:rsidRDefault="00A13253" w:rsidP="00A13253">
      <w:pPr>
        <w:widowControl w:val="0"/>
        <w:autoSpaceDE w:val="0"/>
        <w:autoSpaceDN w:val="0"/>
        <w:adjustRightInd w:val="0"/>
        <w:spacing w:line="360" w:lineRule="auto"/>
        <w:jc w:val="both"/>
      </w:pPr>
      <w:r>
        <w:t xml:space="preserve"> - Test Coopera</w:t>
      </w:r>
    </w:p>
    <w:p w:rsidR="00A13253" w:rsidRDefault="00A13253" w:rsidP="00A13253">
      <w:pPr>
        <w:widowControl w:val="0"/>
        <w:autoSpaceDE w:val="0"/>
        <w:autoSpaceDN w:val="0"/>
        <w:adjustRightInd w:val="0"/>
        <w:spacing w:line="360" w:lineRule="auto"/>
        <w:jc w:val="both"/>
      </w:pPr>
      <w:r>
        <w:t xml:space="preserve"> - Test gibkości</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numPr>
          <w:ilvl w:val="0"/>
          <w:numId w:val="3"/>
        </w:numPr>
        <w:autoSpaceDE w:val="0"/>
        <w:autoSpaceDN w:val="0"/>
        <w:adjustRightInd w:val="0"/>
        <w:spacing w:line="360" w:lineRule="auto"/>
        <w:jc w:val="both"/>
        <w:rPr>
          <w:b/>
        </w:rPr>
      </w:pPr>
      <w:r w:rsidRPr="00EB08AC">
        <w:rPr>
          <w:b/>
        </w:rPr>
        <w:t>Motoryczności:</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Uczeń: </w:t>
      </w:r>
    </w:p>
    <w:p w:rsidR="00A13253" w:rsidRDefault="00A13253" w:rsidP="00A13253">
      <w:pPr>
        <w:widowControl w:val="0"/>
        <w:autoSpaceDE w:val="0"/>
        <w:autoSpaceDN w:val="0"/>
        <w:adjustRightInd w:val="0"/>
        <w:spacing w:line="360" w:lineRule="auto"/>
        <w:jc w:val="both"/>
      </w:pPr>
      <w:r>
        <w:t xml:space="preserve"> -   zwiększy szybkość, siłę, moc, wytrzymałość, zwinność , gibkość                                                </w:t>
      </w:r>
    </w:p>
    <w:p w:rsidR="00A13253" w:rsidRDefault="00A13253" w:rsidP="00A13253">
      <w:pPr>
        <w:widowControl w:val="0"/>
        <w:autoSpaceDE w:val="0"/>
        <w:autoSpaceDN w:val="0"/>
        <w:adjustRightInd w:val="0"/>
        <w:spacing w:line="360" w:lineRule="auto"/>
        <w:jc w:val="both"/>
      </w:pPr>
      <w:r>
        <w:t xml:space="preserve"> -   rozwinie koordynację ruchową</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numPr>
          <w:ilvl w:val="0"/>
          <w:numId w:val="3"/>
        </w:numPr>
        <w:autoSpaceDE w:val="0"/>
        <w:autoSpaceDN w:val="0"/>
        <w:adjustRightInd w:val="0"/>
        <w:spacing w:line="360" w:lineRule="auto"/>
        <w:jc w:val="both"/>
        <w:rPr>
          <w:b/>
        </w:rPr>
      </w:pPr>
      <w:r w:rsidRPr="00EB08AC">
        <w:rPr>
          <w:b/>
        </w:rPr>
        <w:t>Wiadomości:</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Uczeń:  </w:t>
      </w:r>
    </w:p>
    <w:p w:rsidR="00A13253" w:rsidRDefault="00A13253" w:rsidP="00A13253">
      <w:pPr>
        <w:widowControl w:val="0"/>
        <w:autoSpaceDE w:val="0"/>
        <w:autoSpaceDN w:val="0"/>
        <w:adjustRightInd w:val="0"/>
        <w:spacing w:line="360" w:lineRule="auto"/>
        <w:jc w:val="both"/>
      </w:pPr>
      <w:r>
        <w:t>-    zna poziom własnych uzdolnień motorycznych</w:t>
      </w:r>
    </w:p>
    <w:p w:rsidR="00A13253" w:rsidRDefault="00A13253" w:rsidP="00A13253">
      <w:pPr>
        <w:widowControl w:val="0"/>
        <w:autoSpaceDE w:val="0"/>
        <w:autoSpaceDN w:val="0"/>
        <w:adjustRightInd w:val="0"/>
        <w:spacing w:line="360" w:lineRule="auto"/>
        <w:jc w:val="both"/>
      </w:pPr>
      <w:r>
        <w:t>-  zna zasady organizacji imprez sportowo-rekreacyjnych</w:t>
      </w:r>
    </w:p>
    <w:p w:rsidR="00A13253" w:rsidRDefault="00A13253" w:rsidP="00A13253">
      <w:pPr>
        <w:widowControl w:val="0"/>
        <w:autoSpaceDE w:val="0"/>
        <w:autoSpaceDN w:val="0"/>
        <w:adjustRightInd w:val="0"/>
        <w:spacing w:line="360" w:lineRule="auto"/>
        <w:jc w:val="both"/>
      </w:pPr>
      <w:r>
        <w:t>-  wie jak przygotować mini zawody</w:t>
      </w:r>
    </w:p>
    <w:p w:rsidR="00A13253" w:rsidRDefault="00A13253" w:rsidP="00A13253">
      <w:pPr>
        <w:widowControl w:val="0"/>
        <w:autoSpaceDE w:val="0"/>
        <w:autoSpaceDN w:val="0"/>
        <w:adjustRightInd w:val="0"/>
        <w:spacing w:line="360" w:lineRule="auto"/>
        <w:jc w:val="both"/>
      </w:pPr>
      <w:r>
        <w:lastRenderedPageBreak/>
        <w:t xml:space="preserve">- zna zasady sędziowania </w:t>
      </w:r>
    </w:p>
    <w:p w:rsidR="00A13253" w:rsidRDefault="00A13253" w:rsidP="00A13253">
      <w:pPr>
        <w:widowControl w:val="0"/>
        <w:autoSpaceDE w:val="0"/>
        <w:autoSpaceDN w:val="0"/>
        <w:adjustRightInd w:val="0"/>
        <w:spacing w:line="360" w:lineRule="auto"/>
        <w:jc w:val="both"/>
      </w:pPr>
      <w:r>
        <w:t xml:space="preserve">- zna przepisy konkurencji                                          </w:t>
      </w:r>
    </w:p>
    <w:p w:rsidR="00A13253" w:rsidRDefault="00A13253" w:rsidP="00A13253">
      <w:pPr>
        <w:widowControl w:val="0"/>
        <w:autoSpaceDE w:val="0"/>
        <w:autoSpaceDN w:val="0"/>
        <w:adjustRightInd w:val="0"/>
        <w:spacing w:line="360" w:lineRule="auto"/>
        <w:jc w:val="both"/>
      </w:pPr>
      <w:r>
        <w:t>- zna zasady rywalizacji sportowej</w:t>
      </w:r>
    </w:p>
    <w:p w:rsidR="00A13253" w:rsidRDefault="00A13253" w:rsidP="00A13253">
      <w:pPr>
        <w:widowControl w:val="0"/>
        <w:autoSpaceDE w:val="0"/>
        <w:autoSpaceDN w:val="0"/>
        <w:adjustRightInd w:val="0"/>
        <w:spacing w:line="360" w:lineRule="auto"/>
        <w:jc w:val="both"/>
      </w:pPr>
    </w:p>
    <w:p w:rsidR="00A13253" w:rsidRPr="00EB08AC" w:rsidRDefault="00A13253" w:rsidP="00A13253">
      <w:pPr>
        <w:widowControl w:val="0"/>
        <w:numPr>
          <w:ilvl w:val="0"/>
          <w:numId w:val="3"/>
        </w:numPr>
        <w:autoSpaceDE w:val="0"/>
        <w:autoSpaceDN w:val="0"/>
        <w:adjustRightInd w:val="0"/>
        <w:spacing w:line="360" w:lineRule="auto"/>
        <w:jc w:val="both"/>
        <w:rPr>
          <w:b/>
        </w:rPr>
      </w:pPr>
      <w:r w:rsidRPr="00EB08AC">
        <w:rPr>
          <w:b/>
        </w:rPr>
        <w:t>Wychowanie- Usamodzielnienie ucznia:</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Uczeń:</w:t>
      </w:r>
    </w:p>
    <w:p w:rsidR="00A13253" w:rsidRDefault="00A13253" w:rsidP="00A13253">
      <w:pPr>
        <w:widowControl w:val="0"/>
        <w:autoSpaceDE w:val="0"/>
        <w:autoSpaceDN w:val="0"/>
        <w:adjustRightInd w:val="0"/>
        <w:spacing w:line="360" w:lineRule="auto"/>
        <w:jc w:val="both"/>
      </w:pPr>
      <w:r>
        <w:t xml:space="preserve">-  zachowuje się fair </w:t>
      </w:r>
      <w:proofErr w:type="spellStart"/>
      <w:r>
        <w:t>play</w:t>
      </w:r>
      <w:proofErr w:type="spellEnd"/>
      <w:r>
        <w:t xml:space="preserve"> podczas rywalizacji sportowej</w:t>
      </w:r>
    </w:p>
    <w:p w:rsidR="00A13253" w:rsidRDefault="00A13253" w:rsidP="00A13253">
      <w:pPr>
        <w:widowControl w:val="0"/>
        <w:autoSpaceDE w:val="0"/>
        <w:autoSpaceDN w:val="0"/>
        <w:adjustRightInd w:val="0"/>
        <w:spacing w:line="360" w:lineRule="auto"/>
        <w:jc w:val="both"/>
      </w:pPr>
      <w:r>
        <w:t>-  stosuje przepisy i zasady przeprowadzenia konkursu w danej konkurencji</w:t>
      </w:r>
    </w:p>
    <w:p w:rsidR="00A13253" w:rsidRDefault="00A13253" w:rsidP="00A13253">
      <w:pPr>
        <w:widowControl w:val="0"/>
        <w:autoSpaceDE w:val="0"/>
        <w:autoSpaceDN w:val="0"/>
        <w:adjustRightInd w:val="0"/>
        <w:spacing w:line="360" w:lineRule="auto"/>
        <w:jc w:val="both"/>
      </w:pPr>
      <w:r>
        <w:t>-  uczestniczy w organizacji mini- zawodów jako: zawodnik, sędzia, kibic</w:t>
      </w:r>
    </w:p>
    <w:p w:rsidR="00A13253" w:rsidRDefault="00A13253" w:rsidP="00A13253">
      <w:pPr>
        <w:widowControl w:val="0"/>
        <w:autoSpaceDE w:val="0"/>
        <w:autoSpaceDN w:val="0"/>
        <w:adjustRightInd w:val="0"/>
        <w:spacing w:line="360" w:lineRule="auto"/>
        <w:jc w:val="both"/>
      </w:pPr>
      <w:r>
        <w:t xml:space="preserve">-  przestrzega zasad bezpieczeństwa podczas mini-zawodów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rsidRPr="00EB08AC">
        <w:rPr>
          <w:b/>
        </w:rPr>
        <w:t>VII.</w:t>
      </w:r>
      <w:r>
        <w:t xml:space="preserve"> </w:t>
      </w:r>
      <w:r w:rsidRPr="00EB08AC">
        <w:rPr>
          <w:b/>
        </w:rPr>
        <w:t>UKŁAD TREŚCI:</w:t>
      </w:r>
    </w:p>
    <w:p w:rsidR="00A13253" w:rsidRDefault="00A13253" w:rsidP="00A13253">
      <w:pPr>
        <w:widowControl w:val="0"/>
        <w:autoSpaceDE w:val="0"/>
        <w:autoSpaceDN w:val="0"/>
        <w:adjustRightInd w:val="0"/>
        <w:spacing w:line="360" w:lineRule="auto"/>
        <w:jc w:val="both"/>
      </w:pPr>
      <w:r>
        <w:t xml:space="preserve">                         </w:t>
      </w:r>
    </w:p>
    <w:p w:rsidR="00A13253" w:rsidRDefault="00A13253" w:rsidP="00A13253">
      <w:pPr>
        <w:widowControl w:val="0"/>
        <w:autoSpaceDE w:val="0"/>
        <w:autoSpaceDN w:val="0"/>
        <w:adjustRightInd w:val="0"/>
        <w:spacing w:line="360" w:lineRule="auto"/>
        <w:jc w:val="both"/>
      </w:pPr>
      <w:r>
        <w:t xml:space="preserve">                              Planowanie jest jednym z kluczowych elementów procesu rozwoju. Każdy nauczyciel wraz z </w:t>
      </w:r>
    </w:p>
    <w:p w:rsidR="00A13253" w:rsidRDefault="00A13253" w:rsidP="00A13253">
      <w:pPr>
        <w:widowControl w:val="0"/>
        <w:autoSpaceDE w:val="0"/>
        <w:autoSpaceDN w:val="0"/>
        <w:adjustRightInd w:val="0"/>
        <w:spacing w:line="360" w:lineRule="auto"/>
        <w:jc w:val="both"/>
      </w:pPr>
      <w:r>
        <w:t xml:space="preserve">rozpoczęciem roku szkolnego przygotowuje rozkład materiału do realizacji na lekcji wychowania fizycznego. Planujemy również  w swojej pracy, jakie testy kontrolne (sprawdziany) będziemy realizować. Właśnie wyniki testów służą nam do realizowania Szkolnej Ligi Mistrzów.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Przykład: Podczas  realizacji tematów ze skoku w dal, każdorazowo odnotowuje wyniki uczniów, którzy  na zmianę pełnią  rolę zawodników, sędziów i kibiców. Następnie analizuję rezultaty  uzyskane we wszystkich klasach i wybieram 10 najlepszych. </w:t>
      </w:r>
    </w:p>
    <w:p w:rsidR="00A13253" w:rsidRDefault="00A13253" w:rsidP="00A13253">
      <w:pPr>
        <w:widowControl w:val="0"/>
        <w:autoSpaceDE w:val="0"/>
        <w:autoSpaceDN w:val="0"/>
        <w:adjustRightInd w:val="0"/>
        <w:spacing w:line="360" w:lineRule="auto"/>
        <w:jc w:val="both"/>
      </w:pPr>
      <w:r>
        <w:t xml:space="preserve">Listę 10 najlepszych wyników podaję do wiadomości na specjalnej tablicy. W ten sposób postępuję w przypadku każdego testu.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Wyniki uzyskane w poszczególnych konkurencjach rozpatrywane są w poziomach ( osobno klasy IV, V, VI) z podziałem na dziewczęta i chłopców. Dalej postępuję według regulaminu Szkolnej Ligi Mistrzów.    </w:t>
      </w:r>
    </w:p>
    <w:p w:rsidR="00A13253" w:rsidRPr="00AA0CDF" w:rsidRDefault="00A13253" w:rsidP="00A13253">
      <w:pPr>
        <w:widowControl w:val="0"/>
        <w:autoSpaceDE w:val="0"/>
        <w:autoSpaceDN w:val="0"/>
        <w:adjustRightInd w:val="0"/>
        <w:spacing w:line="360" w:lineRule="auto"/>
        <w:jc w:val="both"/>
        <w:rPr>
          <w:b/>
        </w:rPr>
      </w:pPr>
    </w:p>
    <w:p w:rsidR="00A13253" w:rsidRPr="00AA0CDF" w:rsidRDefault="00A13253" w:rsidP="00A13253">
      <w:pPr>
        <w:widowControl w:val="0"/>
        <w:numPr>
          <w:ilvl w:val="0"/>
          <w:numId w:val="4"/>
        </w:numPr>
        <w:autoSpaceDE w:val="0"/>
        <w:autoSpaceDN w:val="0"/>
        <w:adjustRightInd w:val="0"/>
        <w:spacing w:line="360" w:lineRule="auto"/>
        <w:jc w:val="both"/>
        <w:rPr>
          <w:b/>
        </w:rPr>
      </w:pPr>
      <w:r w:rsidRPr="00AA0CDF">
        <w:rPr>
          <w:b/>
        </w:rPr>
        <w:t>REGULAMIN SZKOLNEJ LIGI MISTRZÓW</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Postępowanie polega na wyłonieniu 10 najlepszych wyników, uzyskanych w danej konkurencji w czasie lekcji wychowania fizycznego, przez uczniów w ciągu roku szkolnego.. Wyniki 10 najlepszych uczniów w danej konkurencji oraz nazwiska finalistów wywieszane są  na specjalnej tablicy.  </w:t>
      </w:r>
    </w:p>
    <w:p w:rsidR="00A13253" w:rsidRDefault="00A13253" w:rsidP="00A13253">
      <w:pPr>
        <w:widowControl w:val="0"/>
        <w:autoSpaceDE w:val="0"/>
        <w:autoSpaceDN w:val="0"/>
        <w:adjustRightInd w:val="0"/>
        <w:spacing w:line="360" w:lineRule="auto"/>
        <w:jc w:val="both"/>
      </w:pPr>
      <w:r>
        <w:lastRenderedPageBreak/>
        <w:t xml:space="preserve">Uczniom przyznawane są jednocześnie punkty za miejsce w tabeli ( 1-10 pkt. ) . </w:t>
      </w:r>
    </w:p>
    <w:p w:rsidR="00A13253" w:rsidRDefault="00A13253" w:rsidP="00A13253">
      <w:pPr>
        <w:widowControl w:val="0"/>
        <w:autoSpaceDE w:val="0"/>
        <w:autoSpaceDN w:val="0"/>
        <w:adjustRightInd w:val="0"/>
        <w:spacing w:line="360" w:lineRule="auto"/>
        <w:jc w:val="both"/>
      </w:pPr>
      <w:r>
        <w:t xml:space="preserve">Na koniec I </w:t>
      </w:r>
      <w:proofErr w:type="spellStart"/>
      <w:r>
        <w:t>i</w:t>
      </w:r>
      <w:proofErr w:type="spellEnd"/>
      <w:r>
        <w:t xml:space="preserve"> II półrocza punkty są sumowane i wyłonieni zostają 3 najlepsi uczniowie ( </w:t>
      </w:r>
      <w:r w:rsidRPr="00AA0CDF">
        <w:rPr>
          <w:u w:val="single"/>
        </w:rPr>
        <w:t>finaliści</w:t>
      </w:r>
      <w:r>
        <w:t xml:space="preserve"> ) z każdego poziomu klas ( chłopcy i dziewczynki ). </w:t>
      </w:r>
    </w:p>
    <w:p w:rsidR="00A13253" w:rsidRDefault="00A13253" w:rsidP="00A13253">
      <w:pPr>
        <w:widowControl w:val="0"/>
        <w:autoSpaceDE w:val="0"/>
        <w:autoSpaceDN w:val="0"/>
        <w:adjustRightInd w:val="0"/>
        <w:spacing w:line="360" w:lineRule="auto"/>
        <w:jc w:val="both"/>
      </w:pPr>
      <w:r>
        <w:t xml:space="preserve">Jeżeli uczeń 3-krotnie zostaje finalistą SLM, na zakończenie szkoły zostaje </w:t>
      </w:r>
      <w:r w:rsidRPr="00AA0CDF">
        <w:rPr>
          <w:u w:val="single"/>
        </w:rPr>
        <w:t>laureatem</w:t>
      </w:r>
      <w:r>
        <w:t xml:space="preserve"> SLM. Jego nazwisko trafia na stałe do gabloty SLM jako ” Najlepszy z najlepszych””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Każdy finalista SLM, na zakończenie roku szkolnego, zostaje nagrodzony pamiątkowym dyplomem. Natomiast, każdy laureat SLM na zakończenie nauki w szkole, zostaje nagrodzony dyplomem i pamiątkową statuetką LAUREAT SZKOLNEJ LIGI MISTRZÓW. </w:t>
      </w:r>
    </w:p>
    <w:p w:rsidR="00A13253" w:rsidRDefault="00A13253" w:rsidP="00A13253">
      <w:pPr>
        <w:widowControl w:val="0"/>
        <w:autoSpaceDE w:val="0"/>
        <w:autoSpaceDN w:val="0"/>
        <w:adjustRightInd w:val="0"/>
        <w:spacing w:line="360" w:lineRule="auto"/>
        <w:jc w:val="both"/>
      </w:pPr>
    </w:p>
    <w:p w:rsidR="00A13253" w:rsidRPr="00AA0CDF" w:rsidRDefault="00A13253" w:rsidP="00A13253">
      <w:pPr>
        <w:widowControl w:val="0"/>
        <w:autoSpaceDE w:val="0"/>
        <w:autoSpaceDN w:val="0"/>
        <w:adjustRightInd w:val="0"/>
        <w:spacing w:line="360" w:lineRule="auto"/>
        <w:jc w:val="both"/>
        <w:rPr>
          <w:b/>
        </w:rPr>
      </w:pPr>
    </w:p>
    <w:p w:rsidR="00A13253" w:rsidRPr="00AA0CDF" w:rsidRDefault="00A13253" w:rsidP="00A13253">
      <w:pPr>
        <w:widowControl w:val="0"/>
        <w:numPr>
          <w:ilvl w:val="0"/>
          <w:numId w:val="4"/>
        </w:numPr>
        <w:autoSpaceDE w:val="0"/>
        <w:autoSpaceDN w:val="0"/>
        <w:adjustRightInd w:val="0"/>
        <w:spacing w:line="360" w:lineRule="auto"/>
        <w:jc w:val="both"/>
        <w:rPr>
          <w:b/>
        </w:rPr>
      </w:pPr>
      <w:r w:rsidRPr="00AA0CDF">
        <w:rPr>
          <w:b/>
        </w:rPr>
        <w:t>CZAS PRZEZNACZONY NA REALIZACJĘ.</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Realizacja odbywa się w dwóch etapach:</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numPr>
          <w:ilvl w:val="0"/>
          <w:numId w:val="5"/>
        </w:numPr>
        <w:autoSpaceDE w:val="0"/>
        <w:autoSpaceDN w:val="0"/>
        <w:adjustRightInd w:val="0"/>
        <w:spacing w:line="360" w:lineRule="auto"/>
        <w:jc w:val="both"/>
      </w:pPr>
      <w:r>
        <w:t>I etap  ocena roku szkolnego (zakończenie roku szkolnego).</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numPr>
          <w:ilvl w:val="0"/>
          <w:numId w:val="5"/>
        </w:numPr>
        <w:autoSpaceDE w:val="0"/>
        <w:autoSpaceDN w:val="0"/>
        <w:adjustRightInd w:val="0"/>
        <w:spacing w:line="360" w:lineRule="auto"/>
        <w:jc w:val="both"/>
      </w:pPr>
      <w:r>
        <w:t>II etap  3-letni okres podsumowania (zakończenie nauki w szkole podstawowej).</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numPr>
          <w:ilvl w:val="0"/>
          <w:numId w:val="4"/>
        </w:numPr>
        <w:autoSpaceDE w:val="0"/>
        <w:autoSpaceDN w:val="0"/>
        <w:adjustRightInd w:val="0"/>
        <w:spacing w:line="360" w:lineRule="auto"/>
        <w:jc w:val="both"/>
      </w:pPr>
      <w:r w:rsidRPr="00AA0CDF">
        <w:rPr>
          <w:b/>
        </w:rPr>
        <w:t>INFORMACJE DOTYCZĄCE ŚRODOWISKA DYDAKTYCZNEGO.</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Szkolna Liga Mistrzów realizowana będzie w 9-ciu klasach ( IV, V, VI). Uczniowie prezentują zróżnicowany poziom umiejętności i sprawności fizycznej. Tylko nieliczni z nich uprawiają sport zawodniczo.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numPr>
          <w:ilvl w:val="0"/>
          <w:numId w:val="4"/>
        </w:numPr>
        <w:autoSpaceDE w:val="0"/>
        <w:autoSpaceDN w:val="0"/>
        <w:adjustRightInd w:val="0"/>
        <w:spacing w:line="360" w:lineRule="auto"/>
        <w:jc w:val="both"/>
        <w:rPr>
          <w:b/>
        </w:rPr>
      </w:pPr>
      <w:r>
        <w:t xml:space="preserve"> </w:t>
      </w:r>
      <w:r w:rsidRPr="00AA0CDF">
        <w:rPr>
          <w:b/>
        </w:rPr>
        <w:t>WNIOSKI:</w:t>
      </w:r>
    </w:p>
    <w:p w:rsidR="00A13253" w:rsidRPr="00AA0CDF" w:rsidRDefault="00A13253" w:rsidP="00A13253">
      <w:pPr>
        <w:widowControl w:val="0"/>
        <w:autoSpaceDE w:val="0"/>
        <w:autoSpaceDN w:val="0"/>
        <w:adjustRightInd w:val="0"/>
        <w:spacing w:line="360" w:lineRule="auto"/>
        <w:ind w:left="360"/>
        <w:jc w:val="both"/>
        <w:rPr>
          <w:b/>
        </w:rPr>
      </w:pPr>
    </w:p>
    <w:p w:rsidR="00A13253" w:rsidRDefault="00A13253" w:rsidP="00A13253">
      <w:pPr>
        <w:widowControl w:val="0"/>
        <w:autoSpaceDE w:val="0"/>
        <w:autoSpaceDN w:val="0"/>
        <w:adjustRightInd w:val="0"/>
        <w:spacing w:line="360" w:lineRule="auto"/>
        <w:jc w:val="both"/>
      </w:pPr>
      <w:r>
        <w:t xml:space="preserve">          Ta forma prowadzenia lekcji wychowania fizycznego umożliwia udział wszystkim uczniom w prawdziwej rywalizacji sportowej, jednocześnie zwiększa ich sprawność. Większość z uczniów nie zakwalifikowałaby się  być może  do zawodów międzyszkolnych, a tym samym nie mogłaby przeżyć atmosfery sportowego współzawodnictwa. Program ten kształtuje umiejętności na poziomie rekreacyjnym, dostępnym dla każdego. Jednocześnie uwzględnia rozwój indywidualny uczniów bardzo sprawnych fizycznie. Przez tego typu działanie, zyskujemy zwiększoną aktywność ruchową, co bardzo korzystnie wpływa na ich kondycję zdrowotną.  Mam nadzieję, że SLM stanie się tradycją naszej szkoły.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r>
        <w:t xml:space="preserve"> </w:t>
      </w: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A13253" w:rsidRDefault="00A13253" w:rsidP="00A13253">
      <w:pPr>
        <w:widowControl w:val="0"/>
        <w:autoSpaceDE w:val="0"/>
        <w:autoSpaceDN w:val="0"/>
        <w:adjustRightInd w:val="0"/>
        <w:spacing w:line="360" w:lineRule="auto"/>
        <w:jc w:val="both"/>
      </w:pPr>
    </w:p>
    <w:p w:rsidR="004F795F" w:rsidRDefault="004F795F"/>
    <w:sectPr w:rsidR="004F795F" w:rsidSect="005B02AA">
      <w:footerReference w:type="even" r:id="rId8"/>
      <w:footerReference w:type="default" r:id="rId9"/>
      <w:pgSz w:w="12240" w:h="158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B2" w:rsidRDefault="007B25B2">
      <w:r>
        <w:separator/>
      </w:r>
    </w:p>
  </w:endnote>
  <w:endnote w:type="continuationSeparator" w:id="0">
    <w:p w:rsidR="007B25B2" w:rsidRDefault="007B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60" w:rsidRDefault="00A132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0D60" w:rsidRDefault="007B25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D60" w:rsidRDefault="00A132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60E9B">
      <w:rPr>
        <w:rStyle w:val="Numerstrony"/>
        <w:noProof/>
      </w:rPr>
      <w:t>2</w:t>
    </w:r>
    <w:r>
      <w:rPr>
        <w:rStyle w:val="Numerstrony"/>
      </w:rPr>
      <w:fldChar w:fldCharType="end"/>
    </w:r>
  </w:p>
  <w:p w:rsidR="00D50D60" w:rsidRDefault="007B25B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B2" w:rsidRDefault="007B25B2">
      <w:r>
        <w:separator/>
      </w:r>
    </w:p>
  </w:footnote>
  <w:footnote w:type="continuationSeparator" w:id="0">
    <w:p w:rsidR="007B25B2" w:rsidRDefault="007B2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718"/>
    <w:multiLevelType w:val="hybridMultilevel"/>
    <w:tmpl w:val="605AD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84197D"/>
    <w:multiLevelType w:val="hybridMultilevel"/>
    <w:tmpl w:val="11F0691E"/>
    <w:lvl w:ilvl="0" w:tplc="FEC6BF44">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B10578"/>
    <w:multiLevelType w:val="hybridMultilevel"/>
    <w:tmpl w:val="C6788E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7CA6366F"/>
    <w:multiLevelType w:val="hybridMultilevel"/>
    <w:tmpl w:val="05481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D5F061D"/>
    <w:multiLevelType w:val="hybridMultilevel"/>
    <w:tmpl w:val="73FAA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53"/>
    <w:rsid w:val="004F795F"/>
    <w:rsid w:val="007B25B2"/>
    <w:rsid w:val="00A13253"/>
    <w:rsid w:val="00C60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2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A13253"/>
    <w:pPr>
      <w:tabs>
        <w:tab w:val="center" w:pos="4536"/>
        <w:tab w:val="right" w:pos="9072"/>
      </w:tabs>
    </w:pPr>
  </w:style>
  <w:style w:type="character" w:customStyle="1" w:styleId="StopkaZnak">
    <w:name w:val="Stopka Znak"/>
    <w:basedOn w:val="Domylnaczcionkaakapitu"/>
    <w:link w:val="Stopka"/>
    <w:semiHidden/>
    <w:rsid w:val="00A1325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13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2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A13253"/>
    <w:pPr>
      <w:tabs>
        <w:tab w:val="center" w:pos="4536"/>
        <w:tab w:val="right" w:pos="9072"/>
      </w:tabs>
    </w:pPr>
  </w:style>
  <w:style w:type="character" w:customStyle="1" w:styleId="StopkaZnak">
    <w:name w:val="Stopka Znak"/>
    <w:basedOn w:val="Domylnaczcionkaakapitu"/>
    <w:link w:val="Stopka"/>
    <w:semiHidden/>
    <w:rsid w:val="00A1325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A1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WOŚ</dc:creator>
  <cp:lastModifiedBy>WOŚ</cp:lastModifiedBy>
  <cp:revision>2</cp:revision>
  <dcterms:created xsi:type="dcterms:W3CDTF">2017-03-14T19:46:00Z</dcterms:created>
  <dcterms:modified xsi:type="dcterms:W3CDTF">2017-03-14T19:46:00Z</dcterms:modified>
</cp:coreProperties>
</file>